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7" w:rsidRPr="00AD1133" w:rsidRDefault="00154FA7" w:rsidP="0015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9846" cy="636873"/>
            <wp:effectExtent l="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0" cy="63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A7" w:rsidRPr="00AD1133" w:rsidRDefault="00154FA7" w:rsidP="00154F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FA7" w:rsidRPr="00AD1133" w:rsidRDefault="00154FA7" w:rsidP="00154FA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D11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</w:t>
      </w:r>
      <w:r w:rsidR="008901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инистрация городского поселения</w:t>
      </w:r>
    </w:p>
    <w:p w:rsidR="00154FA7" w:rsidRPr="00AD1133" w:rsidRDefault="008901E4" w:rsidP="00154FA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Атамановское</w:t>
      </w:r>
      <w:proofErr w:type="spellEnd"/>
      <w:r w:rsidR="00154FA7" w:rsidRPr="00AD11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154FA7" w:rsidRPr="00AD1133" w:rsidRDefault="00154FA7" w:rsidP="00154FA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FA7" w:rsidRPr="00AD1133" w:rsidRDefault="00154FA7" w:rsidP="00154FA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D11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02EDD" w:rsidRDefault="00802EDD" w:rsidP="00154FA7">
      <w:pPr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E4" w:rsidRDefault="008901E4" w:rsidP="00154FA7">
      <w:pPr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Атамановка</w:t>
      </w:r>
    </w:p>
    <w:p w:rsidR="00154FA7" w:rsidRPr="00AD1133" w:rsidRDefault="008901E4" w:rsidP="00154FA7">
      <w:pPr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</w:t>
      </w:r>
      <w:r w:rsidR="00154FA7" w:rsidRPr="00AD11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0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НПА</w:t>
      </w:r>
    </w:p>
    <w:p w:rsidR="00F812A8" w:rsidRPr="00AD1133" w:rsidRDefault="00F812A8" w:rsidP="00F8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1C" w:rsidRPr="00AD1133" w:rsidRDefault="00F23C1C" w:rsidP="00802EDD">
      <w:pPr>
        <w:shd w:val="clear" w:color="auto" w:fill="FFFFFF"/>
        <w:spacing w:after="0" w:line="240" w:lineRule="auto"/>
        <w:ind w:right="481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прилегающих к некоторым организациям </w:t>
      </w:r>
      <w:r w:rsidR="00154FA7" w:rsidRPr="00AD11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объектам </w:t>
      </w:r>
      <w:r w:rsidRPr="00AD11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территорий, на которых не допускается розничная продажа алкогольной продукции</w:t>
      </w:r>
    </w:p>
    <w:p w:rsidR="00154FA7" w:rsidRPr="00AD1133" w:rsidRDefault="00154FA7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23C1C" w:rsidRPr="00AD1133" w:rsidRDefault="004E1985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hyperlink r:id="rId7" w:history="1">
        <w:r w:rsidR="00F23C1C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 w:rsidR="00EA2224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еральным законом от 22 ноября </w:t>
        </w:r>
        <w:r w:rsidR="004D15FF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1995</w:t>
        </w:r>
        <w:r w:rsidR="00EA2224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</w:t>
        </w:r>
        <w:r w:rsidR="004D15FF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F23C1C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171-ФЗ</w:t>
        </w:r>
      </w:hyperlink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</w:t>
      </w: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льной продукции», во исполнение </w:t>
      </w:r>
      <w:hyperlink r:id="rId8" w:history="1">
        <w:r w:rsidR="00F23C1C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постановления Правительства Росс</w:t>
        </w:r>
        <w:r w:rsidR="004D15FF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EA2224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йской Федерации от 27 декабря </w:t>
        </w:r>
        <w:r w:rsidR="004D15FF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2012 </w:t>
        </w:r>
        <w:r w:rsidR="00EA2224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года </w:t>
        </w:r>
        <w:r w:rsidR="004D15FF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F23C1C" w:rsidRPr="00AD11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1425</w:t>
        </w:r>
      </w:hyperlink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</w:t>
      </w: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ольной продукции», </w:t>
      </w:r>
      <w:r w:rsidR="00EA2224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Уставом </w:t>
      </w:r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Атамановское</w:t>
      </w:r>
      <w:proofErr w:type="spellEnd"/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A2224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администрация </w:t>
      </w:r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Атамановское</w:t>
      </w:r>
      <w:proofErr w:type="spellEnd"/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</w:p>
    <w:p w:rsidR="00802EDD" w:rsidRDefault="00802EDD" w:rsidP="009A06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4E1985" w:rsidRPr="00AD1133" w:rsidRDefault="004E1985" w:rsidP="009A06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постановляет:</w:t>
      </w:r>
    </w:p>
    <w:p w:rsidR="004E1985" w:rsidRPr="00AD1133" w:rsidRDefault="004E1985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C1C" w:rsidRPr="00AD1133" w:rsidRDefault="004D15FF" w:rsidP="004D15F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</w:t>
      </w:r>
      <w:r w:rsidR="006B4BD1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продукции</w:t>
      </w:r>
      <w:r w:rsidR="004E1985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</w:t>
      </w:r>
    </w:p>
    <w:p w:rsidR="00F23C1C" w:rsidRPr="00AD1133" w:rsidRDefault="004D15FF" w:rsidP="004D15F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6B4BD1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организаций и объектов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прилегающих </w:t>
      </w:r>
      <w:r w:rsidR="006B4BD1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территориях,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которым</w:t>
      </w:r>
      <w:r w:rsidR="006B4BD1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допускается розничная продажа алкогольной </w:t>
      </w:r>
      <w:r w:rsidR="006B4BD1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продукции</w:t>
      </w:r>
      <w:r w:rsidR="004E1985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</w:t>
      </w:r>
    </w:p>
    <w:p w:rsidR="00F23C1C" w:rsidRPr="00AD1133" w:rsidRDefault="004D15FF" w:rsidP="004D15F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3. </w:t>
      </w:r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Главному специалисту по землепользованию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подготовить схемы границ прилегающих территорий для каждой организации и (или) объект</w:t>
      </w:r>
      <w:r w:rsidR="004E1985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в соответствии с приложением №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</w:t>
      </w:r>
    </w:p>
    <w:p w:rsidR="00432919" w:rsidRDefault="006B4BD1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32919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A0698" w:rsidRPr="00AD113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802EDD">
        <w:rPr>
          <w:rFonts w:ascii="Times New Roman" w:hAnsi="Times New Roman" w:cs="Times New Roman"/>
          <w:sz w:val="28"/>
          <w:szCs w:val="28"/>
        </w:rPr>
        <w:t>на официальном стенде</w:t>
      </w:r>
      <w:r w:rsidR="009A0698" w:rsidRPr="00AD11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Атамановское</w:t>
      </w:r>
      <w:proofErr w:type="spellEnd"/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A0698" w:rsidRPr="00AD11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10AFF" w:rsidRDefault="00110AFF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0AFF" w:rsidRDefault="00110AFF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0AFF" w:rsidRDefault="00110AFF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10AFF" w:rsidRDefault="00110AFF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</w:t>
      </w:r>
      <w:r w:rsidRPr="0011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Зимина Л.С.</w:t>
      </w:r>
    </w:p>
    <w:p w:rsidR="00110AFF" w:rsidRPr="00AD1133" w:rsidRDefault="00110AFF" w:rsidP="009A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</w:p>
    <w:p w:rsidR="00144389" w:rsidRPr="00AD1133" w:rsidRDefault="008E4154" w:rsidP="001443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144389" w:rsidRPr="00AD1133" w:rsidRDefault="00144389" w:rsidP="00144389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144389" w:rsidRPr="00AD1133" w:rsidRDefault="00144389" w:rsidP="00144389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144389" w:rsidRPr="00AD1133" w:rsidRDefault="00802EDD" w:rsidP="00144389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поселения</w:t>
      </w:r>
    </w:p>
    <w:p w:rsidR="00144389" w:rsidRPr="00AD1133" w:rsidRDefault="00802EDD" w:rsidP="00144389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Атамановское</w:t>
      </w:r>
      <w:proofErr w:type="spellEnd"/>
      <w:r w:rsidR="00144389"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44389" w:rsidRPr="00AD1133" w:rsidRDefault="00802EDD" w:rsidP="00144389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5 апреля </w:t>
      </w:r>
      <w:r w:rsidR="004A0707">
        <w:rPr>
          <w:rFonts w:ascii="Times New Roman" w:eastAsia="Times New Roman" w:hAnsi="Times New Roman" w:cs="Times New Roman"/>
          <w:sz w:val="24"/>
          <w:szCs w:val="28"/>
          <w:lang w:eastAsia="ru-RU"/>
        </w:rPr>
        <w:t>2019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8 НПА</w:t>
      </w:r>
    </w:p>
    <w:p w:rsidR="00144389" w:rsidRPr="00AD1133" w:rsidRDefault="00144389" w:rsidP="00F23C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F23C1C" w:rsidRPr="00AD1133" w:rsidRDefault="00F23C1C" w:rsidP="00F23C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31"/>
          <w:lang w:eastAsia="ru-RU"/>
        </w:rPr>
      </w:pPr>
      <w:r w:rsidRPr="00AD1133">
        <w:rPr>
          <w:rFonts w:ascii="Times New Roman" w:eastAsia="Times New Roman" w:hAnsi="Times New Roman" w:cs="Times New Roman"/>
          <w:b/>
          <w:spacing w:val="2"/>
          <w:sz w:val="28"/>
          <w:szCs w:val="31"/>
          <w:lang w:eastAsia="ru-RU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A30EAC" w:rsidRPr="00AD1133" w:rsidRDefault="00A30EAC" w:rsidP="00A30E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устанавливает правила определения и минимальное значение расстояний от организаций и (или) объектов, на территориях которых не допускается розничная продажа алкогольной продукции, до границ</w:t>
      </w:r>
      <w:r w:rsidR="006C186E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прилегающих к ним </w:t>
      </w:r>
      <w:proofErr w:type="spellStart"/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</w:t>
      </w:r>
      <w:proofErr w:type="gramStart"/>
      <w:r w:rsidR="00187A6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30EA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gramEnd"/>
      <w:r w:rsidR="00A30EA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spellEnd"/>
      <w:r w:rsidR="00A30EA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 </w:t>
      </w:r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Атамановское</w:t>
      </w:r>
      <w:proofErr w:type="spellEnd"/>
      <w:r w:rsidR="00802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42C29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Розничная продажа алкогольной продукции не допускается на территориях, прилегающих:</w:t>
      </w:r>
    </w:p>
    <w:p w:rsidR="00F23C1C" w:rsidRPr="00AD1133" w:rsidRDefault="00942C29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к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детским, образовательным, медицинским</w:t>
      </w:r>
      <w:r w:rsidR="00187A6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 и объектам спорта;</w:t>
      </w:r>
    </w:p>
    <w:p w:rsidR="00F23C1C" w:rsidRPr="00AD1133" w:rsidRDefault="00942C29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к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F23C1C" w:rsidRPr="00AD1133" w:rsidRDefault="00942C29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к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объектам военного назначения.</w:t>
      </w:r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В настоящем Порядке используются следующие понятия:</w:t>
      </w:r>
    </w:p>
    <w:p w:rsidR="00187A6C" w:rsidRPr="00AD1133" w:rsidRDefault="00F23C1C" w:rsidP="00187A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</w:t>
      </w:r>
      <w:r w:rsidR="00187A6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код 80.1, кроме кода 80.10.3);</w:t>
      </w:r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«Образовательные организации»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</w:t>
      </w:r>
      <w:r w:rsidR="00187A6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торых такие организации созданы;</w:t>
      </w:r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«Медицинские организации»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деятельность, и индивидуальные предприниматели, осуществляющие медицинскую деятельность на основании лицензии, выданной в порядке, установленном законод</w:t>
      </w:r>
      <w:r w:rsidR="00187A6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ательством Российской Федерации;</w:t>
      </w:r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</w:t>
      </w: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присоединенные к сетям инженерно-технического обеспечения, в котором осуществляется рознична</w:t>
      </w:r>
      <w:r w:rsidR="00187A6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продажа алкогольной продукции;</w:t>
      </w:r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</w:t>
      </w:r>
      <w:r w:rsidR="00187A6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в пункте 2 настоящего Порядка;</w:t>
      </w:r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настоящего Порядка (далее - дополнительная территория).</w:t>
      </w:r>
      <w:proofErr w:type="gramEnd"/>
    </w:p>
    <w:p w:rsidR="00F23C1C" w:rsidRPr="00AD1133" w:rsidRDefault="00F23C1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Дополнительная территория определяется:</w:t>
      </w:r>
    </w:p>
    <w:p w:rsidR="00F23C1C" w:rsidRPr="00AD1133" w:rsidRDefault="0001763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п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наличии обособленной территории - от входа для посетителей на обособленную территорию до входа для посетителей</w:t>
      </w:r>
      <w:r w:rsidR="00187A6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стационарный торговый объект;</w:t>
      </w:r>
    </w:p>
    <w:p w:rsidR="00F23C1C" w:rsidRPr="00AD1133" w:rsidRDefault="0001763C" w:rsidP="008E41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</w:t>
      </w:r>
      <w:r w:rsidR="00F23C1C" w:rsidRPr="00AD1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настоящего Порядка, до входа для посетителей в стационарный торговый объект.</w:t>
      </w:r>
    </w:p>
    <w:p w:rsidR="00750294" w:rsidRPr="00AD1133" w:rsidRDefault="00750294" w:rsidP="0001763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D1133">
        <w:rPr>
          <w:spacing w:val="2"/>
          <w:sz w:val="28"/>
          <w:szCs w:val="28"/>
        </w:rPr>
        <w:t>6. Установить способ расчета расстояний от организаций и (или) объектов, указанных в пункте 2 настоящего</w:t>
      </w:r>
      <w:r w:rsidR="0001763C" w:rsidRPr="00AD1133">
        <w:rPr>
          <w:spacing w:val="2"/>
          <w:sz w:val="28"/>
          <w:szCs w:val="28"/>
        </w:rPr>
        <w:t xml:space="preserve"> Порядка, до границ прилегающих </w:t>
      </w:r>
      <w:r w:rsidRPr="00AD1133">
        <w:rPr>
          <w:spacing w:val="2"/>
          <w:sz w:val="28"/>
          <w:szCs w:val="28"/>
        </w:rPr>
        <w:t>территорий:</w:t>
      </w:r>
      <w:r w:rsidRPr="00AD1133">
        <w:rPr>
          <w:spacing w:val="2"/>
          <w:sz w:val="28"/>
          <w:szCs w:val="28"/>
        </w:rPr>
        <w:br/>
        <w:t>- при наличии обособленной территории - от входа для посетителей на обособленную территорию организаций и (или) объектов, указанных в пункте 2 настоящего Порядка, до входа для посетителей в стационарный то</w:t>
      </w:r>
      <w:r w:rsidR="0001763C" w:rsidRPr="00AD1133">
        <w:rPr>
          <w:spacing w:val="2"/>
          <w:sz w:val="28"/>
          <w:szCs w:val="28"/>
        </w:rPr>
        <w:t>рговый </w:t>
      </w:r>
      <w:r w:rsidRPr="00AD1133">
        <w:rPr>
          <w:spacing w:val="2"/>
          <w:sz w:val="28"/>
          <w:szCs w:val="28"/>
        </w:rPr>
        <w:t>объект;</w:t>
      </w:r>
      <w:r w:rsidRPr="00AD1133">
        <w:rPr>
          <w:spacing w:val="2"/>
          <w:sz w:val="28"/>
          <w:szCs w:val="28"/>
        </w:rPr>
        <w:br/>
        <w:t>- при отсутствии обособленной территории - от входа для посетителей в здание (строение, сооружение), в котором расположены организации (или) объекты, указанные в пункте 2 настоящего Порядка, до входа для посетителей в стационарный торговый объект.</w:t>
      </w:r>
    </w:p>
    <w:p w:rsidR="00750294" w:rsidRPr="00AD1133" w:rsidRDefault="00750294" w:rsidP="008E415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D1133">
        <w:rPr>
          <w:spacing w:val="2"/>
          <w:sz w:val="28"/>
          <w:szCs w:val="28"/>
        </w:rPr>
        <w:t xml:space="preserve">7. Территорией, прилегающей к организациям и (или) объектам, указанным в пункте 2 настоящего Порядка, на которой не допускается розничная продажа алкогольной продукции, признается территория, расположенная на расстоянии не менее </w:t>
      </w:r>
      <w:r w:rsidR="00D100A5" w:rsidRPr="00AD1133">
        <w:rPr>
          <w:spacing w:val="2"/>
          <w:sz w:val="28"/>
          <w:szCs w:val="28"/>
        </w:rPr>
        <w:t>50</w:t>
      </w:r>
      <w:r w:rsidRPr="00AD1133">
        <w:rPr>
          <w:spacing w:val="2"/>
          <w:sz w:val="28"/>
          <w:szCs w:val="28"/>
        </w:rPr>
        <w:t xml:space="preserve"> метров от данных организаций и объектов.</w:t>
      </w:r>
    </w:p>
    <w:p w:rsidR="00750294" w:rsidRPr="00AD1133" w:rsidRDefault="00750294" w:rsidP="008E415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D1133">
        <w:rPr>
          <w:spacing w:val="2"/>
          <w:sz w:val="28"/>
          <w:szCs w:val="28"/>
        </w:rPr>
        <w:t>8. Расстояние от организаций и (или) объектов, указанных в пункте 2 настоящего Порядка, до стационарных торговых объектов измеряется по кратчайшему пути пешеходного следования по тротуарам, пешеходным дорожкам (при их отсутствии - по обочинам, краям проезжих частей), пешеходным переходам. При пересечении пешеходной зоны с проезжей частью расстояние измеряется по ближайшему пешеходному переходу.</w:t>
      </w:r>
    </w:p>
    <w:p w:rsidR="00750294" w:rsidRPr="00AD1133" w:rsidRDefault="00750294" w:rsidP="008E415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D1133">
        <w:rPr>
          <w:spacing w:val="2"/>
          <w:sz w:val="28"/>
          <w:szCs w:val="28"/>
        </w:rPr>
        <w:lastRenderedPageBreak/>
        <w:t>9. При налич</w:t>
      </w:r>
      <w:proofErr w:type="gramStart"/>
      <w:r w:rsidRPr="00AD1133">
        <w:rPr>
          <w:spacing w:val="2"/>
          <w:sz w:val="28"/>
          <w:szCs w:val="28"/>
        </w:rPr>
        <w:t>ии у о</w:t>
      </w:r>
      <w:proofErr w:type="gramEnd"/>
      <w:r w:rsidRPr="00AD1133">
        <w:rPr>
          <w:spacing w:val="2"/>
          <w:sz w:val="28"/>
          <w:szCs w:val="28"/>
        </w:rPr>
        <w:t>рганизации и (или) объект</w:t>
      </w:r>
      <w:r w:rsidR="00187A6C" w:rsidRPr="00AD1133">
        <w:rPr>
          <w:spacing w:val="2"/>
          <w:sz w:val="28"/>
          <w:szCs w:val="28"/>
        </w:rPr>
        <w:t>а, на территории которого не допускается</w:t>
      </w:r>
      <w:r w:rsidRPr="00AD1133">
        <w:rPr>
          <w:spacing w:val="2"/>
          <w:sz w:val="28"/>
          <w:szCs w:val="28"/>
        </w:rPr>
        <w:t xml:space="preserve"> розничная продажа алкогольной пр</w:t>
      </w:r>
      <w:r w:rsidR="0001763C" w:rsidRPr="00AD1133">
        <w:rPr>
          <w:spacing w:val="2"/>
          <w:sz w:val="28"/>
          <w:szCs w:val="28"/>
        </w:rPr>
        <w:t>одукции, более одного входа (вы</w:t>
      </w:r>
      <w:r w:rsidRPr="00AD1133">
        <w:rPr>
          <w:spacing w:val="2"/>
          <w:sz w:val="28"/>
          <w:szCs w:val="28"/>
        </w:rPr>
        <w:t>хода) для посетителей, прилегающая территория определяется от каждого входа (выхода).</w:t>
      </w:r>
    </w:p>
    <w:p w:rsidR="00750294" w:rsidRPr="00AD1133" w:rsidRDefault="00750294" w:rsidP="008E415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D1133">
        <w:rPr>
          <w:spacing w:val="2"/>
          <w:sz w:val="28"/>
          <w:szCs w:val="28"/>
        </w:rPr>
        <w:t>10. При наличии у стационарного торгового объекта более одного входа (вы хода) для посетителей прилегающая территория определяется для каждого входа (выхода).</w:t>
      </w:r>
    </w:p>
    <w:p w:rsidR="00750294" w:rsidRPr="00AD1133" w:rsidRDefault="00750294" w:rsidP="008E415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D1133">
        <w:rPr>
          <w:spacing w:val="2"/>
          <w:sz w:val="28"/>
          <w:szCs w:val="28"/>
        </w:rPr>
        <w:t>11.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F23C1C" w:rsidRPr="00AD1133" w:rsidRDefault="00F23C1C" w:rsidP="00F23C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AD113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8E4154" w:rsidRPr="00AD1133" w:rsidRDefault="008E4154">
      <w:pPr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AD1133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 w:type="page"/>
      </w:r>
    </w:p>
    <w:p w:rsidR="007E39A3" w:rsidRPr="00AD1133" w:rsidRDefault="007E39A3" w:rsidP="007E39A3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7E39A3" w:rsidRPr="00AD1133" w:rsidRDefault="007E39A3" w:rsidP="007E39A3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7E39A3" w:rsidRPr="00AD1133" w:rsidRDefault="007E39A3" w:rsidP="007E39A3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7E39A3" w:rsidRPr="00AD1133" w:rsidRDefault="007E39A3" w:rsidP="007E39A3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>«Читинский район»</w:t>
      </w:r>
    </w:p>
    <w:p w:rsidR="007E39A3" w:rsidRPr="00AD1133" w:rsidRDefault="00144389" w:rsidP="007E39A3">
      <w:pPr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7E39A3"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802E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 апреля </w:t>
      </w:r>
      <w:r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  <w:r w:rsidR="007E39A3" w:rsidRPr="00AD1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 w:rsidR="00802E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8 НПА</w:t>
      </w:r>
    </w:p>
    <w:p w:rsidR="00F23C1C" w:rsidRPr="00AD1133" w:rsidRDefault="00F23C1C" w:rsidP="001443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144389" w:rsidRPr="00AD1133" w:rsidRDefault="00144389" w:rsidP="001443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B5C48" w:rsidRPr="00AD1133" w:rsidRDefault="005B5C48" w:rsidP="00F23C1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</w:t>
      </w:r>
    </w:p>
    <w:p w:rsidR="00F23C1C" w:rsidRPr="00AD1133" w:rsidRDefault="00F23C1C" w:rsidP="00F23C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AD11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организаций и объектов, на пр</w:t>
      </w:r>
      <w:r w:rsidR="005B5C48" w:rsidRPr="00AD11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илегающих территориях к которым </w:t>
      </w:r>
      <w:r w:rsidRPr="00AD11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 допускается розничная продажа алкогольной продукции</w:t>
      </w:r>
    </w:p>
    <w:p w:rsidR="0060274F" w:rsidRPr="00AD1133" w:rsidRDefault="0060274F" w:rsidP="00F23C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718"/>
        <w:gridCol w:w="35"/>
        <w:gridCol w:w="25"/>
        <w:gridCol w:w="4429"/>
        <w:gridCol w:w="59"/>
        <w:gridCol w:w="4232"/>
      </w:tblGrid>
      <w:tr w:rsidR="00F23C1C" w:rsidRPr="00AD1133" w:rsidTr="00802EDD">
        <w:trPr>
          <w:trHeight w:val="12"/>
        </w:trPr>
        <w:tc>
          <w:tcPr>
            <w:tcW w:w="753" w:type="dxa"/>
            <w:gridSpan w:val="2"/>
            <w:hideMark/>
          </w:tcPr>
          <w:p w:rsidR="00F23C1C" w:rsidRPr="00AD1133" w:rsidRDefault="00F23C1C" w:rsidP="00F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" w:type="dxa"/>
            <w:hideMark/>
          </w:tcPr>
          <w:p w:rsidR="00F23C1C" w:rsidRPr="00AD1133" w:rsidRDefault="00F23C1C" w:rsidP="00F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hideMark/>
          </w:tcPr>
          <w:p w:rsidR="00F23C1C" w:rsidRPr="00AD1133" w:rsidRDefault="00F23C1C" w:rsidP="00F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32" w:type="dxa"/>
            <w:hideMark/>
          </w:tcPr>
          <w:p w:rsidR="00F23C1C" w:rsidRPr="00AD1133" w:rsidRDefault="00F23C1C" w:rsidP="00F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3C1C" w:rsidRPr="00AD1133" w:rsidTr="00802EDD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70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Образовательные учреждения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B97C8B" w:rsidP="0070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месторасположения объекта</w:t>
            </w:r>
          </w:p>
        </w:tc>
      </w:tr>
      <w:tr w:rsidR="00F23C1C" w:rsidRPr="00AD1133" w:rsidTr="00802EDD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4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227F3B" w:rsidP="007050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  <w:r w:rsidR="00705016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униципальное общеобразовательное учреждение средняя общеобразовательная школа </w:t>
            </w:r>
            <w:proofErr w:type="spellStart"/>
            <w:r w:rsidR="00705016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пгт</w:t>
            </w:r>
            <w:proofErr w:type="spellEnd"/>
            <w:r w:rsidR="00705016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Атамановка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C447AE" w:rsidP="00F35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672530</w:t>
            </w:r>
            <w:r w:rsidR="00705016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Заба</w:t>
            </w:r>
            <w:r w:rsidR="006A41BF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йкальский край, </w:t>
            </w:r>
          </w:p>
          <w:p w:rsidR="00802EDD" w:rsidRDefault="006A41BF" w:rsidP="00F35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Читинский район, </w:t>
            </w:r>
          </w:p>
          <w:p w:rsidR="00802EDD" w:rsidRDefault="00705016" w:rsidP="00F35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. Атамановка, </w:t>
            </w:r>
          </w:p>
          <w:p w:rsidR="00F23C1C" w:rsidRPr="00AD1133" w:rsidRDefault="00705016" w:rsidP="00F35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ул.</w:t>
            </w:r>
            <w:r w:rsidR="00802ED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Матюгина</w:t>
            </w:r>
            <w:r w:rsidR="00E4111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</w:t>
            </w: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156</w:t>
            </w:r>
          </w:p>
        </w:tc>
      </w:tr>
      <w:tr w:rsidR="00F23C1C" w:rsidRPr="00AD1133" w:rsidTr="00802EDD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4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227F3B" w:rsidP="007050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>униципал</w:t>
            </w:r>
            <w:r w:rsidR="00F356A5" w:rsidRPr="00AD1133">
              <w:rPr>
                <w:rFonts w:ascii="Times New Roman" w:eastAsia="Times New Roman" w:hAnsi="Times New Roman" w:cs="Times New Roman"/>
                <w:lang w:eastAsia="ru-RU"/>
              </w:rPr>
              <w:t xml:space="preserve">ьное дошкольное образовательное </w:t>
            </w:r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детский сад </w:t>
            </w:r>
            <w:proofErr w:type="spellStart"/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>общеразвивающего</w:t>
            </w:r>
            <w:proofErr w:type="spellEnd"/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 xml:space="preserve"> вида«Солнышко» </w:t>
            </w:r>
            <w:proofErr w:type="spellStart"/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>. Атамановка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705016" w:rsidP="00F35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672530, Забайкальский край, </w:t>
            </w:r>
          </w:p>
          <w:p w:rsidR="00802EDD" w:rsidRDefault="00705016" w:rsidP="00F35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Читинский район</w:t>
            </w:r>
            <w:r w:rsidR="006A41BF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</w:t>
            </w:r>
            <w:r w:rsidR="00802ED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</w:p>
          <w:p w:rsidR="00705016" w:rsidRPr="00AD1133" w:rsidRDefault="00705016" w:rsidP="00F35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Атамановка</w:t>
            </w:r>
            <w:r w:rsidR="006A41BF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</w:t>
            </w:r>
          </w:p>
          <w:p w:rsidR="00F23C1C" w:rsidRPr="00AD1133" w:rsidRDefault="00705016" w:rsidP="00F35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ул. Заводская, 4 а</w:t>
            </w:r>
          </w:p>
        </w:tc>
      </w:tr>
      <w:tr w:rsidR="00F23C1C" w:rsidRPr="00AD1133" w:rsidTr="00802EDD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4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227F3B" w:rsidP="007050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  <w:r w:rsidR="00705016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униципальное дошкольноео</w:t>
            </w:r>
            <w:r w:rsidR="00F356A5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бразовательное учреждение детский сад </w:t>
            </w:r>
            <w:proofErr w:type="spellStart"/>
            <w:r w:rsidR="00802ED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общеразвивающего</w:t>
            </w:r>
            <w:proofErr w:type="spellEnd"/>
            <w:r w:rsidR="00802ED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705016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вида «Малыш» </w:t>
            </w:r>
            <w:proofErr w:type="spellStart"/>
            <w:r w:rsidR="00705016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пгт</w:t>
            </w:r>
            <w:proofErr w:type="spellEnd"/>
            <w:r w:rsidR="00705016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Атамановка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705016" w:rsidP="00F35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 xml:space="preserve">672530, Забайкальский край, </w:t>
            </w:r>
          </w:p>
          <w:p w:rsidR="00705016" w:rsidRPr="00AD1133" w:rsidRDefault="00705016" w:rsidP="00F35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>Читинский район</w:t>
            </w:r>
            <w:r w:rsidR="005959A7" w:rsidRPr="00AD11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05016" w:rsidRPr="00AD1133" w:rsidRDefault="00705016" w:rsidP="00F35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>. Атамановка</w:t>
            </w:r>
            <w:r w:rsidR="005959A7" w:rsidRPr="00AD11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23C1C" w:rsidRPr="00AD1133" w:rsidRDefault="005959A7" w:rsidP="00595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 xml:space="preserve">ул. Связи, 22 </w:t>
            </w:r>
            <w:proofErr w:type="spellStart"/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</w:tc>
      </w:tr>
      <w:tr w:rsidR="00F23C1C" w:rsidRPr="00AD1133" w:rsidTr="00802EDD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4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227F3B" w:rsidP="00F35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>униципальное дошкольноеобразов</w:t>
            </w:r>
            <w:r w:rsidR="00F356A5" w:rsidRPr="00AD1133">
              <w:rPr>
                <w:rFonts w:ascii="Times New Roman" w:eastAsia="Times New Roman" w:hAnsi="Times New Roman" w:cs="Times New Roman"/>
                <w:lang w:eastAsia="ru-RU"/>
              </w:rPr>
              <w:t>ательное учреждение детский сад</w:t>
            </w:r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 xml:space="preserve"> «Светлячок» </w:t>
            </w:r>
            <w:proofErr w:type="spellStart"/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705016" w:rsidRPr="00AD1133">
              <w:rPr>
                <w:rFonts w:ascii="Times New Roman" w:eastAsia="Times New Roman" w:hAnsi="Times New Roman" w:cs="Times New Roman"/>
                <w:lang w:eastAsia="ru-RU"/>
              </w:rPr>
              <w:t>. Атамановка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705016" w:rsidP="00802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672530, Забайкальский край, </w:t>
            </w:r>
          </w:p>
          <w:p w:rsidR="00705016" w:rsidRPr="00AD1133" w:rsidRDefault="00705016" w:rsidP="00802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Читинский район</w:t>
            </w:r>
            <w:r w:rsidR="005959A7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</w:t>
            </w:r>
          </w:p>
          <w:p w:rsidR="00705016" w:rsidRPr="00AD1133" w:rsidRDefault="00705016" w:rsidP="00802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Атамановка</w:t>
            </w:r>
            <w:r w:rsidR="005959A7"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</w:t>
            </w:r>
          </w:p>
          <w:p w:rsidR="00F23C1C" w:rsidRPr="00AD1133" w:rsidRDefault="00705016" w:rsidP="00802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ул. Связи, 38</w:t>
            </w:r>
          </w:p>
        </w:tc>
      </w:tr>
      <w:tr w:rsidR="00F23C1C" w:rsidRPr="00AD1133" w:rsidTr="00425E97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Объекты здравоохранения</w:t>
            </w:r>
          </w:p>
        </w:tc>
      </w:tr>
      <w:tr w:rsidR="00F23C1C" w:rsidRPr="00AD1133" w:rsidTr="00802EDD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F356A5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1F5C01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r w:rsidR="00F356A5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осударственное автономное учреж</w:t>
            </w: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дение социального обслуживания «</w:t>
            </w:r>
            <w:proofErr w:type="spellStart"/>
            <w:r w:rsidR="00F356A5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Атамановский</w:t>
            </w:r>
            <w:proofErr w:type="spellEnd"/>
            <w:r w:rsidR="00F356A5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дом-интер</w:t>
            </w: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 для престарелых и инвалидов» З</w:t>
            </w:r>
            <w:r w:rsidR="00F356A5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абайкальского края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672530, Забайкальский край, </w:t>
            </w:r>
          </w:p>
          <w:p w:rsidR="00802EDD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Читинский район, </w:t>
            </w:r>
          </w:p>
          <w:p w:rsidR="005959A7" w:rsidRPr="00AD1133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</w:t>
            </w:r>
            <w:r w:rsidR="005959A7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="005959A7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.А</w:t>
            </w:r>
            <w:proofErr w:type="gramEnd"/>
            <w:r w:rsidR="005959A7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тамановка</w:t>
            </w:r>
            <w:proofErr w:type="spellEnd"/>
            <w:r w:rsidR="005959A7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</w:p>
          <w:p w:rsidR="00F23C1C" w:rsidRPr="00AD1133" w:rsidRDefault="005959A7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Целинная, 26а</w:t>
            </w:r>
          </w:p>
        </w:tc>
      </w:tr>
      <w:tr w:rsidR="00F23C1C" w:rsidRPr="00AD1133" w:rsidTr="00802EDD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F356A5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6A5" w:rsidRPr="00AD1133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казен</w:t>
            </w:r>
            <w:r w:rsidR="001F5C01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 Учреждение здравоохранения «</w:t>
            </w: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Краевой спе</w:t>
            </w:r>
            <w:r w:rsidR="001F5C01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циализированный дом ребенка № 2»</w:t>
            </w:r>
          </w:p>
          <w:p w:rsidR="00F23C1C" w:rsidRPr="00AD1133" w:rsidRDefault="00F23C1C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5959A7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672530,</w:t>
            </w:r>
            <w:r w:rsidR="00F356A5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Забайкальский край, </w:t>
            </w:r>
          </w:p>
          <w:p w:rsidR="00802EDD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Читинский район, </w:t>
            </w:r>
          </w:p>
          <w:p w:rsidR="00802EDD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Атамановка, </w:t>
            </w:r>
          </w:p>
          <w:p w:rsidR="00F23C1C" w:rsidRPr="00AD1133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</w:t>
            </w:r>
            <w:r w:rsidR="005959A7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рритория Урочище Серебряный Бор</w:t>
            </w:r>
          </w:p>
        </w:tc>
      </w:tr>
      <w:tr w:rsidR="00F23C1C" w:rsidRPr="00AD1133" w:rsidTr="00802EDD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F356A5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 xml:space="preserve">Поликлиника 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5959A7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672530,</w:t>
            </w:r>
            <w:r w:rsidR="00F356A5" w:rsidRPr="00AD1133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Забайкальский край,</w:t>
            </w:r>
          </w:p>
          <w:p w:rsidR="00F356A5" w:rsidRPr="00AD1133" w:rsidRDefault="005959A7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Читинский район,</w:t>
            </w:r>
          </w:p>
          <w:p w:rsidR="005959A7" w:rsidRPr="00AD1133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 xml:space="preserve">. Атамановка, </w:t>
            </w:r>
          </w:p>
          <w:p w:rsidR="00F23C1C" w:rsidRPr="00AD1133" w:rsidRDefault="00F356A5" w:rsidP="001F5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ул. Матюгина,129</w:t>
            </w:r>
            <w:r w:rsidR="001C061F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б</w:t>
            </w:r>
          </w:p>
        </w:tc>
      </w:tr>
      <w:tr w:rsidR="00F23C1C" w:rsidRPr="00AD1133" w:rsidTr="00425E97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Объекты </w:t>
            </w:r>
            <w:r w:rsidR="00B97C8B" w:rsidRPr="00AD113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военного</w:t>
            </w:r>
            <w:r w:rsidR="00802ED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97C8B" w:rsidRPr="00AD113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назначения</w:t>
            </w:r>
          </w:p>
        </w:tc>
      </w:tr>
      <w:tr w:rsidR="00F23C1C" w:rsidRPr="00AD1133" w:rsidTr="00802EDD"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1F5C01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5959A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«</w:t>
            </w:r>
            <w:r w:rsidR="00F356A5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103 бронетанковый ремонтный </w:t>
            </w: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завод»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F356A5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672530, Забайкальский край,</w:t>
            </w:r>
          </w:p>
          <w:p w:rsidR="00E4111D" w:rsidRDefault="00F356A5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Читинский район, </w:t>
            </w:r>
          </w:p>
          <w:p w:rsidR="005959A7" w:rsidRPr="00AD1133" w:rsidRDefault="00F356A5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Атамановка, </w:t>
            </w:r>
          </w:p>
          <w:p w:rsidR="00F23C1C" w:rsidRPr="00AD1133" w:rsidRDefault="005959A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r w:rsidR="00B714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 Заводская,</w:t>
            </w:r>
            <w:r w:rsidR="00F356A5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B97C8B" w:rsidRPr="00AD1133" w:rsidTr="00802EDD"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C8B" w:rsidRPr="00AD1133" w:rsidRDefault="001F5C01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C8B" w:rsidRPr="00AD1133" w:rsidRDefault="00F7088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Войсковая</w:t>
            </w:r>
            <w:r w:rsidR="001F5C01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часть 55345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5959A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672530, </w:t>
            </w:r>
            <w:r w:rsidR="001F5C01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Забайкальский край, </w:t>
            </w:r>
          </w:p>
          <w:p w:rsidR="00E4111D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Читинский район,</w:t>
            </w:r>
          </w:p>
          <w:p w:rsidR="005959A7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Атамановка,</w:t>
            </w:r>
          </w:p>
          <w:p w:rsidR="00B97C8B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военный городок</w:t>
            </w:r>
            <w:r w:rsidR="00E411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258</w:t>
            </w:r>
          </w:p>
        </w:tc>
      </w:tr>
      <w:tr w:rsidR="00F23C1C" w:rsidRPr="00AD1133" w:rsidTr="00425E97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1C" w:rsidRPr="00AD1133" w:rsidRDefault="00F23C1C" w:rsidP="00227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Объекты спорта</w:t>
            </w:r>
            <w:r w:rsidR="00B97C8B" w:rsidRPr="00AD113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 культурного досуга (дома культуры)</w:t>
            </w:r>
          </w:p>
        </w:tc>
      </w:tr>
      <w:tr w:rsidR="00F23C1C" w:rsidRPr="00AD1133" w:rsidTr="00802EDD"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1F5C01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C1C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МБУДО «Детская музыкальная школа» </w:t>
            </w: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Атамановка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5959A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672530, </w:t>
            </w:r>
            <w:r w:rsidR="001F5C01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Забайкальский край, </w:t>
            </w:r>
          </w:p>
          <w:p w:rsidR="005959A7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Читинский район, </w:t>
            </w:r>
          </w:p>
          <w:p w:rsidR="005959A7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Атамановка</w:t>
            </w:r>
            <w:r w:rsidR="005959A7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F23C1C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Новая</w:t>
            </w:r>
            <w:proofErr w:type="gram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26 строение 3</w:t>
            </w:r>
          </w:p>
        </w:tc>
      </w:tr>
      <w:tr w:rsidR="001F5C01" w:rsidRPr="00AD1133" w:rsidTr="00802EDD"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01" w:rsidRPr="00AD1133" w:rsidRDefault="001F5C01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01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МБУК «МЦРБ»</w:t>
            </w:r>
          </w:p>
          <w:p w:rsidR="001F5C01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5959A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672530, </w:t>
            </w:r>
            <w:r w:rsidR="001F5C01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Забайкальский край,</w:t>
            </w: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E4111D" w:rsidRDefault="005959A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Читинский район,</w:t>
            </w:r>
          </w:p>
          <w:p w:rsidR="001F5C01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Атамановка</w:t>
            </w:r>
            <w:r w:rsidR="005959A7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1F5C01" w:rsidRPr="00AD1133" w:rsidRDefault="001F5C01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Гагарина,5</w:t>
            </w:r>
          </w:p>
        </w:tc>
      </w:tr>
      <w:tr w:rsidR="00E91C07" w:rsidRPr="00AD1133" w:rsidTr="00802EDD"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C07" w:rsidRPr="00AD1133" w:rsidRDefault="00E91C07" w:rsidP="007050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C07" w:rsidRPr="00AD1133" w:rsidRDefault="00E91C0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МБУК «</w:t>
            </w: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Межпоселенческая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центральная районная библиотека» муниципального района «Читинский район»</w:t>
            </w: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EDD" w:rsidRDefault="005959A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672530, </w:t>
            </w:r>
            <w:r w:rsidR="00E91C07"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Забайкальский край, </w:t>
            </w:r>
          </w:p>
          <w:p w:rsidR="00E4111D" w:rsidRDefault="00E91C0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Читинский район,</w:t>
            </w:r>
          </w:p>
          <w:p w:rsidR="005959A7" w:rsidRPr="00AD1133" w:rsidRDefault="00E91C0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пгт</w:t>
            </w:r>
            <w:proofErr w:type="spellEnd"/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Атамановка, </w:t>
            </w:r>
          </w:p>
          <w:p w:rsidR="00E91C07" w:rsidRPr="00AD1133" w:rsidRDefault="00E91C07" w:rsidP="00227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1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Матюгина, 158</w:t>
            </w:r>
          </w:p>
        </w:tc>
      </w:tr>
    </w:tbl>
    <w:p w:rsidR="00CB2C80" w:rsidRDefault="00CB2C80" w:rsidP="00AD1133"/>
    <w:sectPr w:rsidR="00CB2C80" w:rsidSect="0016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479"/>
    <w:multiLevelType w:val="hybridMultilevel"/>
    <w:tmpl w:val="39A28432"/>
    <w:lvl w:ilvl="0" w:tplc="255A4E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31D0"/>
    <w:rsid w:val="00013A53"/>
    <w:rsid w:val="0001763C"/>
    <w:rsid w:val="000500C0"/>
    <w:rsid w:val="000E739F"/>
    <w:rsid w:val="00104881"/>
    <w:rsid w:val="00110AFF"/>
    <w:rsid w:val="00113B3B"/>
    <w:rsid w:val="001376FF"/>
    <w:rsid w:val="00144389"/>
    <w:rsid w:val="001472BD"/>
    <w:rsid w:val="00153A69"/>
    <w:rsid w:val="00154FA7"/>
    <w:rsid w:val="00165259"/>
    <w:rsid w:val="00165AEF"/>
    <w:rsid w:val="00187A6C"/>
    <w:rsid w:val="001C061F"/>
    <w:rsid w:val="001D0C32"/>
    <w:rsid w:val="001E0F7E"/>
    <w:rsid w:val="001F5C01"/>
    <w:rsid w:val="00211BC5"/>
    <w:rsid w:val="00217FE5"/>
    <w:rsid w:val="0022514F"/>
    <w:rsid w:val="00227F3B"/>
    <w:rsid w:val="00235BCC"/>
    <w:rsid w:val="00257A88"/>
    <w:rsid w:val="002670C7"/>
    <w:rsid w:val="002C02A6"/>
    <w:rsid w:val="00302E01"/>
    <w:rsid w:val="00324B8F"/>
    <w:rsid w:val="00367175"/>
    <w:rsid w:val="00391D1B"/>
    <w:rsid w:val="0039651C"/>
    <w:rsid w:val="003B6ADF"/>
    <w:rsid w:val="0041440B"/>
    <w:rsid w:val="00425E97"/>
    <w:rsid w:val="00432919"/>
    <w:rsid w:val="004334F5"/>
    <w:rsid w:val="00437471"/>
    <w:rsid w:val="00444177"/>
    <w:rsid w:val="004759A7"/>
    <w:rsid w:val="00484205"/>
    <w:rsid w:val="004A0707"/>
    <w:rsid w:val="004D1577"/>
    <w:rsid w:val="004D15FF"/>
    <w:rsid w:val="004E1985"/>
    <w:rsid w:val="004F3993"/>
    <w:rsid w:val="00516BDA"/>
    <w:rsid w:val="00536788"/>
    <w:rsid w:val="00566544"/>
    <w:rsid w:val="005959A7"/>
    <w:rsid w:val="005A29B1"/>
    <w:rsid w:val="005B5C48"/>
    <w:rsid w:val="005C3F42"/>
    <w:rsid w:val="005F2E5D"/>
    <w:rsid w:val="0060274F"/>
    <w:rsid w:val="00605766"/>
    <w:rsid w:val="006705F2"/>
    <w:rsid w:val="0067583B"/>
    <w:rsid w:val="006856F9"/>
    <w:rsid w:val="006A41BF"/>
    <w:rsid w:val="006B4BD1"/>
    <w:rsid w:val="006C186E"/>
    <w:rsid w:val="006D6604"/>
    <w:rsid w:val="006F367A"/>
    <w:rsid w:val="00705016"/>
    <w:rsid w:val="0073343C"/>
    <w:rsid w:val="00750294"/>
    <w:rsid w:val="0076204D"/>
    <w:rsid w:val="00765A99"/>
    <w:rsid w:val="00781690"/>
    <w:rsid w:val="007A30AA"/>
    <w:rsid w:val="007D4F63"/>
    <w:rsid w:val="007E2C97"/>
    <w:rsid w:val="007E39A3"/>
    <w:rsid w:val="007F0E2D"/>
    <w:rsid w:val="007F310E"/>
    <w:rsid w:val="00802EDD"/>
    <w:rsid w:val="00825D13"/>
    <w:rsid w:val="008378B4"/>
    <w:rsid w:val="008458DE"/>
    <w:rsid w:val="00847EBC"/>
    <w:rsid w:val="00854CC3"/>
    <w:rsid w:val="0087691F"/>
    <w:rsid w:val="008901E4"/>
    <w:rsid w:val="00894DE5"/>
    <w:rsid w:val="008A7604"/>
    <w:rsid w:val="008B6845"/>
    <w:rsid w:val="008C1B70"/>
    <w:rsid w:val="008D3086"/>
    <w:rsid w:val="008E4154"/>
    <w:rsid w:val="00907EC7"/>
    <w:rsid w:val="00916A8B"/>
    <w:rsid w:val="0092115E"/>
    <w:rsid w:val="00923E92"/>
    <w:rsid w:val="00942C29"/>
    <w:rsid w:val="00961EFD"/>
    <w:rsid w:val="00975254"/>
    <w:rsid w:val="00996986"/>
    <w:rsid w:val="009A0698"/>
    <w:rsid w:val="009B31D0"/>
    <w:rsid w:val="009E0324"/>
    <w:rsid w:val="009F5B2B"/>
    <w:rsid w:val="00A000B4"/>
    <w:rsid w:val="00A24624"/>
    <w:rsid w:val="00A27CE5"/>
    <w:rsid w:val="00A30EAC"/>
    <w:rsid w:val="00A32247"/>
    <w:rsid w:val="00A36FE5"/>
    <w:rsid w:val="00A67C7D"/>
    <w:rsid w:val="00AA602F"/>
    <w:rsid w:val="00AA6982"/>
    <w:rsid w:val="00AB3590"/>
    <w:rsid w:val="00AD1133"/>
    <w:rsid w:val="00AD522A"/>
    <w:rsid w:val="00AF63B0"/>
    <w:rsid w:val="00B4591D"/>
    <w:rsid w:val="00B46E41"/>
    <w:rsid w:val="00B66B0D"/>
    <w:rsid w:val="00B7042E"/>
    <w:rsid w:val="00B7144D"/>
    <w:rsid w:val="00B97C8B"/>
    <w:rsid w:val="00B97DEE"/>
    <w:rsid w:val="00BA271C"/>
    <w:rsid w:val="00BA4B3C"/>
    <w:rsid w:val="00C01AC8"/>
    <w:rsid w:val="00C24EE3"/>
    <w:rsid w:val="00C32E2D"/>
    <w:rsid w:val="00C447AE"/>
    <w:rsid w:val="00C7236B"/>
    <w:rsid w:val="00C7357C"/>
    <w:rsid w:val="00CB2C80"/>
    <w:rsid w:val="00CC6193"/>
    <w:rsid w:val="00D100A5"/>
    <w:rsid w:val="00D11D90"/>
    <w:rsid w:val="00D14D90"/>
    <w:rsid w:val="00D21685"/>
    <w:rsid w:val="00D31F4C"/>
    <w:rsid w:val="00D41121"/>
    <w:rsid w:val="00D56493"/>
    <w:rsid w:val="00D56829"/>
    <w:rsid w:val="00D8412E"/>
    <w:rsid w:val="00D91DA8"/>
    <w:rsid w:val="00DC2FE3"/>
    <w:rsid w:val="00DD6F47"/>
    <w:rsid w:val="00DE2501"/>
    <w:rsid w:val="00DE7B8E"/>
    <w:rsid w:val="00E4111D"/>
    <w:rsid w:val="00E91C07"/>
    <w:rsid w:val="00E97C86"/>
    <w:rsid w:val="00EA2224"/>
    <w:rsid w:val="00EA580F"/>
    <w:rsid w:val="00ED589F"/>
    <w:rsid w:val="00ED5C6D"/>
    <w:rsid w:val="00F1410D"/>
    <w:rsid w:val="00F23C1C"/>
    <w:rsid w:val="00F356A5"/>
    <w:rsid w:val="00F70887"/>
    <w:rsid w:val="00F812A8"/>
    <w:rsid w:val="00F820DF"/>
    <w:rsid w:val="00FA0E99"/>
    <w:rsid w:val="00FD7BCD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9"/>
  </w:style>
  <w:style w:type="paragraph" w:styleId="1">
    <w:name w:val="heading 1"/>
    <w:basedOn w:val="a"/>
    <w:link w:val="10"/>
    <w:uiPriority w:val="9"/>
    <w:qFormat/>
    <w:rsid w:val="00F23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5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2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5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2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2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02950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0905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81562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21681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89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037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36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rD7N0P3xVc2puqC/Wv4yn6MbMIw=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lfMx0uzjvpD87by01hYzTbv9yQEf3cIk98zoGFzLcVQ9Cj6sw4vbFCHQlnRfFvkAYiAoh02s
    AmrbPu5qLGYSnZDpebB0qDt8HRSlJpdLTUXdnp3IYtDfFzr8W1Nwo93H8ZL8trQCCk+9d5Wj
    dbDku0YZTn1ioOGz1QNxp5JCFcE=
  </SignatureValue>
  <KeyInfo>
    <KeyValue>
      <RSAKeyValue>
        <Modulus>
            u1wKHFi6sohTQTvef/mrMu6IQrC/Dw6A/T+NaIh1612ljC22EdARIlJtE3hbxC/XLDfwrq2o
            OHsKED8jduFC9BEGzFGmZPoUXXYs/BNEqCpbnyub5kmstGUndVy0qqzom0dxU3EKgJFiLCTO
            o8jo9jImbOt67bjQ0sSDVoo20zE=
          </Modulus>
        <Exponent>AQAB</Exponent>
      </RSAKeyValue>
    </KeyValue>
    <X509Data>
      <X509Certificate>
          MIICkjCCAfugAwIBAgIQTkpKauVBeJ9AbvEvCimG5jANBgkqhkiG9w0BAQUFADB/MQ4wDAYD
          VQQDEwVQSzEwNTEmMCQGCSqGSIb3DQEJARYXYWRtYXRhbWFub3ZrYUB5YW5kZXgucnUxRTBD
          BgNVBAoePAQQBDQEPAQ4BD0EOARBBEIEQAQwBEYEOARPACAEMwAuBD8ALgQQBEIEMAQ8BDAE
          PQQ+BDIEQQQ6BD4ENTAeFw0xOTAzMDUwMDI1NDBaFw0yMDAzMDQwNjI1NDBaMH8xDjAMBgNV
          BAMTBVBLMTA1MSYwJAYJKoZIhvcNAQkBFhdhZG1hdGFtYW5vdmthQHlhbmRleC5ydTFFMEMG
          A1UECh48BBAENAQ8BDgEPQQ4BEEEQgRABDAERgQ4BE8AIAQzAC4EPwAuBBAEQgQwBDwEMAQ9
          BD4EMgRBBDoEPgQ1MIGfMA0GCSqGSIb3DQEBAQUAA4GNADCBiQKBgQC7XAocWLqyiFNBO95/
          +asy7ohCsL8PDoD9P41oiHXrXaWMLbYR0BEiUm0TeFvEL9csN/Curag4ewoQPyN24UL0EQbM
          UaZk+hRddiz8E0SoKlufK5vmSay0ZSd1XLSqrOibR3FTcQqAkWIsJM6jyOj2MiZs63rtuNDS
          xINWijbTMQIDAQABow8wDTALBgNVHQ8EBAMCBsAwDQYJKoZIhvcNAQEFBQADgYEAofJivFLH
          fJXIfe3pGxfwN3xpHAjmfTAEnKdU+TQTamZzubhCdSwbQBrnieSVyPhTmTEekL1suERZFBg+
          otuazTRqvt7yIym4T9YTFRixi08cio1AoR09boKzBNwjg/5WebU+HVEw3T/nYolueTtza1nT
          L1sPidKfVSA3DlA5xX4=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TT5/hgrbtFR/tIn2Y1BfZUo1b4I=</DigestValue>
      </Reference>
      <Reference URI="/word/document.xml?ContentType=application/vnd.openxmlformats-officedocument.wordprocessingml.document.main+xml">
        <DigestMethod Algorithm="http://www.w3.org/2000/09/xmldsig#sha1"/>
        <DigestValue>rXQVnDPUnnIKILDDC/HRAaNXpy8=</DigestValue>
      </Reference>
      <Reference URI="/word/fontTable.xml?ContentType=application/vnd.openxmlformats-officedocument.wordprocessingml.fontTable+xml">
        <DigestMethod Algorithm="http://www.w3.org/2000/09/xmldsig#sha1"/>
        <DigestValue>BDhBN39/psRkP1eJE9tkJCem96A=</DigestValue>
      </Reference>
      <Reference URI="/word/media/image1.jpeg?ContentType=image/jpeg">
        <DigestMethod Algorithm="http://www.w3.org/2000/09/xmldsig#sha1"/>
        <DigestValue>PgfX2CQAv9zAADvQVBI+JACSOgk=</DigestValue>
      </Reference>
      <Reference URI="/word/numbering.xml?ContentType=application/vnd.openxmlformats-officedocument.wordprocessingml.numbering+xml">
        <DigestMethod Algorithm="http://www.w3.org/2000/09/xmldsig#sha1"/>
        <DigestValue>c7B+4aKKqt0Zg1nJJGsxv0aC2dA=</DigestValue>
      </Reference>
      <Reference URI="/word/settings.xml?ContentType=application/vnd.openxmlformats-officedocument.wordprocessingml.settings+xml">
        <DigestMethod Algorithm="http://www.w3.org/2000/09/xmldsig#sha1"/>
        <DigestValue>x6DtYg3xu0vcjYr1KZWADsWJIkc=</DigestValue>
      </Reference>
      <Reference URI="/word/styles.xml?ContentType=application/vnd.openxmlformats-officedocument.wordprocessingml.styles+xml">
        <DigestMethod Algorithm="http://www.w3.org/2000/09/xmldsig#sha1"/>
        <DigestValue>btyi0ZS5cWtIELAuehzIg4OXlE0=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JBAianWdtZmhEMrpx+VUThSQuo0=</DigestValue>
      </Reference>
    </Manifest>
    <SignatureProperties>
      <SignatureProperty Id="idSignatureTime" Target="#idPackageSignature">
        <mdssi:SignatureTime>
          <mdssi:Format>YYYY-MM-DDThh:mm:ssTZD</mdssi:Format>
          <mdssi:Value>2019-04-08T06:09:13Z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9926-BF11-4483-89D0-BAE84376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PK105</cp:lastModifiedBy>
  <cp:revision>2</cp:revision>
  <cp:lastPrinted>2019-04-04T06:54:00Z</cp:lastPrinted>
  <dcterms:created xsi:type="dcterms:W3CDTF">2019-04-08T06:08:00Z</dcterms:created>
  <dcterms:modified xsi:type="dcterms:W3CDTF">2019-04-08T06:08:00Z</dcterms:modified>
</cp:coreProperties>
</file>